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2F86F89A" w:rsidR="00642EFE" w:rsidRPr="00EC5A58" w:rsidRDefault="00642EFE" w:rsidP="00EF3662">
      <w:pPr>
        <w:pStyle w:val="BodyTextIndent"/>
        <w:spacing w:line="240" w:lineRule="auto"/>
        <w:jc w:val="center"/>
        <w:rPr>
          <w:rFonts w:ascii="GHEA Grapalat" w:hAnsi="GHEA Grapalat"/>
          <w:b/>
          <w:i w:val="0"/>
          <w:lang w:val="af-ZA"/>
        </w:rPr>
      </w:pPr>
      <w:bookmarkStart w:id="0" w:name="_GoBack"/>
      <w:bookmarkEnd w:id="0"/>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19E0B459"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փետրվարի</w:t>
      </w:r>
      <w:r w:rsidR="007146E0" w:rsidRPr="00740DBF">
        <w:rPr>
          <w:rFonts w:ascii="GHEA Grapalat" w:hAnsi="GHEA Grapalat"/>
          <w:b/>
          <w:i w:val="0"/>
          <w:lang w:val="af-ZA"/>
        </w:rPr>
        <w:t xml:space="preserve"> </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B20379">
        <w:rPr>
          <w:rFonts w:ascii="GHEA Grapalat" w:hAnsi="GHEA Grapalat"/>
          <w:b/>
          <w:i w:val="0"/>
          <w:lang w:val="af-ZA"/>
        </w:rPr>
        <w:t>2</w:t>
      </w:r>
      <w:r w:rsidR="00EF5BA3">
        <w:rPr>
          <w:rFonts w:ascii="GHEA Grapalat" w:hAnsi="GHEA Grapalat"/>
          <w:b/>
          <w:i w:val="0"/>
          <w:lang w:val="af-ZA"/>
        </w:rPr>
        <w:t>6</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1368A1BB"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C53E3D">
        <w:rPr>
          <w:rFonts w:ascii="GHEA Grapalat" w:hAnsi="GHEA Grapalat"/>
          <w:b/>
          <w:i w:val="0"/>
          <w:lang w:val="af-ZA"/>
        </w:rPr>
        <w:t>ԵԷՏ-ԳՀԱՊՁԲ-26/10</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1"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269BEAF"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53E3D">
        <w:rPr>
          <w:rFonts w:ascii="GHEA Grapalat" w:hAnsi="GHEA Grapalat"/>
          <w:b/>
          <w:bCs/>
          <w:i w:val="0"/>
          <w:lang w:val="af-ZA"/>
        </w:rPr>
        <w:t>յուղերի</w:t>
      </w:r>
      <w:r w:rsidR="009723F3">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CEFD66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C53E3D">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A6D37C5"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40DBF" w:rsidRPr="00F53DAF">
        <w:rPr>
          <w:rFonts w:ascii="GHEA Grapalat" w:hAnsi="GHEA Grapalat"/>
          <w:b/>
          <w:i w:val="0"/>
          <w:color w:val="000000" w:themeColor="text1"/>
          <w:lang w:val="en-US"/>
        </w:rPr>
        <w:t>մարտի</w:t>
      </w:r>
      <w:r w:rsidR="00740DBF" w:rsidRPr="00F53DAF">
        <w:rPr>
          <w:rFonts w:ascii="GHEA Grapalat" w:hAnsi="GHEA Grapalat"/>
          <w:b/>
          <w:i w:val="0"/>
          <w:color w:val="000000" w:themeColor="text1"/>
          <w:lang w:val="af-ZA"/>
        </w:rPr>
        <w:t xml:space="preserve"> </w:t>
      </w:r>
      <w:r w:rsidR="007146E0" w:rsidRPr="00F53DAF">
        <w:rPr>
          <w:rFonts w:ascii="GHEA Grapalat" w:hAnsi="GHEA Grapalat"/>
          <w:b/>
          <w:i w:val="0"/>
          <w:color w:val="000000" w:themeColor="text1"/>
          <w:lang w:val="af-ZA"/>
        </w:rPr>
        <w:t xml:space="preserve"> </w:t>
      </w:r>
      <w:r w:rsidR="00432E2A">
        <w:rPr>
          <w:rFonts w:ascii="GHEA Grapalat" w:hAnsi="GHEA Grapalat"/>
          <w:b/>
          <w:i w:val="0"/>
          <w:color w:val="000000" w:themeColor="text1"/>
          <w:lang w:val="af-ZA"/>
        </w:rPr>
        <w:t>5</w:t>
      </w:r>
      <w:r w:rsidRPr="00F53DAF">
        <w:rPr>
          <w:rFonts w:ascii="GHEA Grapalat" w:hAnsi="GHEA Grapalat"/>
          <w:b/>
          <w:i w:val="0"/>
          <w:color w:val="000000" w:themeColor="text1"/>
          <w:lang w:val="af-ZA"/>
        </w:rPr>
        <w:t xml:space="preserve">-ին ժամը  </w:t>
      </w:r>
      <w:r w:rsidR="00C53E3D" w:rsidRPr="00F53DAF">
        <w:rPr>
          <w:rFonts w:ascii="GHEA Grapalat" w:hAnsi="GHEA Grapalat"/>
          <w:b/>
          <w:i w:val="0"/>
          <w:color w:val="000000" w:themeColor="text1"/>
          <w:lang w:val="af-ZA"/>
        </w:rPr>
        <w:t>16:00</w:t>
      </w:r>
      <w:r w:rsidRPr="00F53DAF">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C35BE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074AA70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B20379">
        <w:rPr>
          <w:rFonts w:ascii="GHEA Grapalat" w:hAnsi="GHEA Grapalat"/>
          <w:i w:val="0"/>
          <w:lang w:val="af-ZA"/>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E36B969"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F41717">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235ABE09" w:rsidR="00096865" w:rsidRPr="008E0062" w:rsidRDefault="00C53E3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ԵԷՏ-ԳՀԱՊՁԲ-26/10</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7B573386"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7146E0">
        <w:rPr>
          <w:rFonts w:ascii="GHEA Grapalat" w:hAnsi="GHEA Grapalat" w:cs="Sylfaen"/>
          <w:sz w:val="20"/>
          <w:szCs w:val="20"/>
        </w:rPr>
        <w:t>Փետրվարի</w:t>
      </w:r>
      <w:r w:rsidR="007146E0" w:rsidRPr="00E166BE">
        <w:rPr>
          <w:rFonts w:ascii="GHEA Grapalat" w:hAnsi="GHEA Grapalat" w:cs="Sylfaen"/>
          <w:sz w:val="20"/>
          <w:szCs w:val="20"/>
          <w:lang w:val="af-ZA"/>
        </w:rPr>
        <w:t xml:space="preserve"> </w:t>
      </w:r>
      <w:r w:rsidR="00740DBF">
        <w:rPr>
          <w:rFonts w:ascii="GHEA Grapalat" w:hAnsi="GHEA Grapalat" w:cs="Sylfaen"/>
          <w:sz w:val="20"/>
          <w:szCs w:val="20"/>
          <w:lang w:val="af-ZA"/>
        </w:rPr>
        <w:t>2</w:t>
      </w:r>
      <w:r w:rsidR="0081212D">
        <w:rPr>
          <w:rFonts w:ascii="GHEA Grapalat" w:hAnsi="GHEA Grapalat" w:cs="Sylfaen"/>
          <w:sz w:val="20"/>
          <w:szCs w:val="20"/>
          <w:lang w:val="af-ZA"/>
        </w:rPr>
        <w:t>6</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3DC52BD9" w:rsidR="00FE18B3" w:rsidRPr="001D348A" w:rsidRDefault="00F53DAF" w:rsidP="00FE18B3">
      <w:pPr>
        <w:jc w:val="center"/>
        <w:rPr>
          <w:rFonts w:ascii="GHEA Grapalat" w:hAnsi="GHEA Grapalat"/>
          <w:sz w:val="22"/>
          <w:szCs w:val="22"/>
          <w:lang w:val="af-ZA"/>
        </w:rPr>
      </w:pPr>
      <w:r>
        <w:rPr>
          <w:rFonts w:ascii="GHEA Grapalat" w:hAnsi="GHEA Grapalat"/>
          <w:b/>
          <w:bCs/>
          <w:lang w:val="af-ZA"/>
        </w:rPr>
        <w:t>ՅՈՒՂԵՐԻ</w:t>
      </w:r>
      <w:r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02FE95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53DAF">
        <w:rPr>
          <w:rFonts w:ascii="GHEA Grapalat" w:hAnsi="GHEA Grapalat"/>
          <w:b/>
          <w:bCs/>
          <w:lang w:val="af-ZA"/>
        </w:rPr>
        <w:t>ՅՈՒՂԵՐԻ</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4E86E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53E3D">
        <w:rPr>
          <w:rFonts w:ascii="GHEA Grapalat" w:hAnsi="GHEA Grapalat" w:cs="Times Armenian"/>
          <w:b/>
          <w:bCs/>
          <w:sz w:val="20"/>
          <w:lang w:val="af-ZA"/>
        </w:rPr>
        <w:t>ԵԷՏ-ԳՀԱՊՁԲ-26/10</w:t>
      </w:r>
      <w:r w:rsidR="00F53DAF">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1E1DCD3"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C53BB9">
        <w:rPr>
          <w:rFonts w:ascii="GHEA Grapalat" w:hAnsi="GHEA Grapalat"/>
          <w:b/>
          <w:bCs/>
          <w:i w:val="0"/>
          <w:lang w:val="af-ZA"/>
        </w:rPr>
        <w:t xml:space="preserve">յուղերի </w:t>
      </w:r>
      <w:r w:rsidR="009723F3">
        <w:rPr>
          <w:rFonts w:ascii="GHEA Grapalat" w:hAnsi="GHEA Grapalat"/>
          <w:i w:val="0"/>
          <w:lang w:val="hy-AM"/>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F53DAF">
        <w:rPr>
          <w:rFonts w:ascii="GHEA Grapalat" w:hAnsi="GHEA Grapalat"/>
          <w:i w:val="0"/>
          <w:lang w:val="en-US"/>
        </w:rPr>
        <w:t>2</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83506E" w:rsidRPr="00517D2A" w14:paraId="0F970CE2" w14:textId="77777777" w:rsidTr="00316698">
        <w:trPr>
          <w:trHeight w:val="76"/>
        </w:trPr>
        <w:tc>
          <w:tcPr>
            <w:tcW w:w="1075" w:type="dxa"/>
            <w:tcBorders>
              <w:top w:val="single" w:sz="4" w:space="0" w:color="auto"/>
              <w:bottom w:val="single" w:sz="4" w:space="0" w:color="auto"/>
            </w:tcBorders>
          </w:tcPr>
          <w:p w14:paraId="09DB3C4A" w14:textId="6C11F47D" w:rsidR="0083506E" w:rsidRPr="00642C50" w:rsidRDefault="0083506E" w:rsidP="0083506E">
            <w:pPr>
              <w:jc w:val="center"/>
              <w:rPr>
                <w:rFonts w:ascii="GHEA Grapalat" w:hAnsi="GHEA Grapalat"/>
                <w:b/>
                <w:bCs/>
                <w:iCs/>
                <w:sz w:val="22"/>
                <w:szCs w:val="16"/>
                <w:lang w:val="af-ZA"/>
              </w:rPr>
            </w:pPr>
            <w:r w:rsidRPr="00642C50">
              <w:rPr>
                <w:rFonts w:ascii="GHEA Grapalat" w:hAnsi="GHEA Grapalat"/>
                <w:b/>
                <w:bCs/>
                <w:iCs/>
                <w:sz w:val="22"/>
                <w:szCs w:val="16"/>
                <w:lang w:val="af-ZA"/>
              </w:rPr>
              <w:t>1</w:t>
            </w:r>
          </w:p>
        </w:tc>
        <w:tc>
          <w:tcPr>
            <w:tcW w:w="2070" w:type="dxa"/>
            <w:tcBorders>
              <w:top w:val="single" w:sz="4" w:space="0" w:color="auto"/>
              <w:left w:val="nil"/>
              <w:bottom w:val="single" w:sz="4" w:space="0" w:color="auto"/>
              <w:right w:val="single" w:sz="4" w:space="0" w:color="auto"/>
            </w:tcBorders>
            <w:shd w:val="clear" w:color="auto" w:fill="auto"/>
          </w:tcPr>
          <w:p w14:paraId="3AA4A439" w14:textId="53D4D0DF" w:rsidR="0083506E" w:rsidRPr="00642C50" w:rsidRDefault="00F53DAF" w:rsidP="0083506E">
            <w:pPr>
              <w:ind w:right="-897"/>
              <w:rPr>
                <w:rFonts w:ascii="GHEA Grapalat" w:hAnsi="GHEA Grapalat"/>
                <w:b/>
                <w:bCs/>
                <w:iCs/>
                <w:sz w:val="22"/>
                <w:szCs w:val="16"/>
                <w:lang w:val="af-ZA"/>
              </w:rPr>
            </w:pPr>
            <w:r>
              <w:rPr>
                <w:rFonts w:ascii="GHEA Grapalat" w:hAnsi="GHEA Grapalat"/>
                <w:b/>
                <w:bCs/>
                <w:iCs/>
                <w:sz w:val="22"/>
                <w:szCs w:val="16"/>
                <w:lang w:val="af-ZA"/>
              </w:rPr>
              <w:t>1 800 000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3BC14DBF" w:rsidR="0083506E" w:rsidRPr="009723F3" w:rsidRDefault="00F53DAF" w:rsidP="00F53DAF">
            <w:pPr>
              <w:rPr>
                <w:rFonts w:ascii="GHEA Grapalat" w:hAnsi="GHEA Grapalat"/>
                <w:b/>
                <w:bCs/>
                <w:iCs/>
                <w:sz w:val="22"/>
                <w:szCs w:val="16"/>
                <w:lang w:val="af-ZA"/>
              </w:rPr>
            </w:pPr>
            <w:r>
              <w:rPr>
                <w:rFonts w:ascii="GHEA Grapalat" w:hAnsi="GHEA Grapalat"/>
                <w:b/>
                <w:bCs/>
                <w:lang w:val="af-ZA"/>
              </w:rPr>
              <w:t>տրանսֆորմատորային յուղ</w:t>
            </w:r>
          </w:p>
        </w:tc>
      </w:tr>
      <w:tr w:rsidR="00F53DAF" w:rsidRPr="00517D2A" w14:paraId="6CD102C0" w14:textId="77777777" w:rsidTr="00316698">
        <w:trPr>
          <w:trHeight w:val="76"/>
        </w:trPr>
        <w:tc>
          <w:tcPr>
            <w:tcW w:w="1075" w:type="dxa"/>
            <w:tcBorders>
              <w:top w:val="single" w:sz="4" w:space="0" w:color="auto"/>
              <w:bottom w:val="single" w:sz="4" w:space="0" w:color="auto"/>
            </w:tcBorders>
          </w:tcPr>
          <w:p w14:paraId="5789B816" w14:textId="296361C2" w:rsidR="00F53DAF" w:rsidRPr="00642C50" w:rsidRDefault="00F53DAF" w:rsidP="0083506E">
            <w:pPr>
              <w:jc w:val="center"/>
              <w:rPr>
                <w:rFonts w:ascii="GHEA Grapalat" w:hAnsi="GHEA Grapalat"/>
                <w:b/>
                <w:bCs/>
                <w:iCs/>
                <w:sz w:val="22"/>
                <w:szCs w:val="16"/>
                <w:lang w:val="af-ZA"/>
              </w:rPr>
            </w:pPr>
            <w:r>
              <w:rPr>
                <w:rFonts w:ascii="GHEA Grapalat" w:hAnsi="GHEA Grapalat"/>
                <w:b/>
                <w:bCs/>
                <w:iCs/>
                <w:sz w:val="22"/>
                <w:szCs w:val="16"/>
                <w:lang w:val="af-ZA"/>
              </w:rPr>
              <w:t>2</w:t>
            </w:r>
          </w:p>
        </w:tc>
        <w:tc>
          <w:tcPr>
            <w:tcW w:w="2070" w:type="dxa"/>
            <w:tcBorders>
              <w:top w:val="single" w:sz="4" w:space="0" w:color="auto"/>
              <w:left w:val="nil"/>
              <w:bottom w:val="single" w:sz="4" w:space="0" w:color="auto"/>
              <w:right w:val="single" w:sz="4" w:space="0" w:color="auto"/>
            </w:tcBorders>
            <w:shd w:val="clear" w:color="auto" w:fill="auto"/>
          </w:tcPr>
          <w:p w14:paraId="596818CE" w14:textId="2C4913CC" w:rsidR="00F53DAF" w:rsidRDefault="00F53DAF" w:rsidP="0083506E">
            <w:pPr>
              <w:ind w:right="-897"/>
              <w:rPr>
                <w:rFonts w:ascii="GHEA Grapalat" w:hAnsi="GHEA Grapalat"/>
                <w:b/>
                <w:bCs/>
                <w:iCs/>
                <w:sz w:val="22"/>
                <w:szCs w:val="16"/>
                <w:lang w:val="af-ZA"/>
              </w:rPr>
            </w:pPr>
            <w:r>
              <w:rPr>
                <w:rFonts w:ascii="GHEA Grapalat" w:hAnsi="GHEA Grapalat"/>
                <w:b/>
                <w:bCs/>
                <w:iCs/>
                <w:sz w:val="22"/>
                <w:szCs w:val="16"/>
                <w:lang w:val="af-ZA"/>
              </w:rPr>
              <w:t>425 000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C777F" w14:textId="6304F070" w:rsidR="00F53DAF" w:rsidRPr="00C53BB9" w:rsidRDefault="00C53BB9" w:rsidP="00F53DAF">
            <w:pPr>
              <w:rPr>
                <w:rFonts w:ascii="GHEA Grapalat" w:hAnsi="GHEA Grapalat"/>
                <w:b/>
                <w:bCs/>
                <w:lang w:val="af-ZA"/>
              </w:rPr>
            </w:pPr>
            <w:r>
              <w:rPr>
                <w:rFonts w:ascii="GHEA Grapalat" w:hAnsi="GHEA Grapalat"/>
                <w:b/>
                <w:bCs/>
                <w:lang w:val="af-ZA"/>
              </w:rPr>
              <w:t>օ</w:t>
            </w:r>
            <w:r w:rsidRPr="00C53BB9">
              <w:rPr>
                <w:rFonts w:ascii="GHEA Grapalat" w:hAnsi="GHEA Grapalat"/>
                <w:b/>
                <w:bCs/>
                <w:lang w:val="af-ZA"/>
              </w:rPr>
              <w:t>դամղիչային յուղ</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A2BD4A8"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C53E3D">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0B6163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53DAF" w:rsidRPr="003D62B3">
        <w:rPr>
          <w:rFonts w:ascii="GHEA Grapalat" w:hAnsi="GHEA Grapalat" w:cs="Sylfaen"/>
          <w:b/>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6D7793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53E3D">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7F4419">
        <w:rPr>
          <w:rFonts w:ascii="GHEA Grapalat" w:hAnsi="GHEA Grapalat" w:cs="Sylfaen"/>
          <w:color w:val="000000" w:themeColor="text1"/>
          <w:sz w:val="20"/>
          <w:lang w:val="hy-AM"/>
        </w:rPr>
        <w:t xml:space="preserve">օրվան հաջորդող </w:t>
      </w:r>
      <w:r w:rsidR="008A4139" w:rsidRPr="007F4419">
        <w:rPr>
          <w:rFonts w:ascii="GHEA Grapalat" w:hAnsi="GHEA Grapalat" w:cs="Sylfaen"/>
          <w:color w:val="000000" w:themeColor="text1"/>
          <w:sz w:val="20"/>
          <w:lang w:val="hy-AM"/>
        </w:rPr>
        <w:t>2</w:t>
      </w:r>
      <w:r w:rsidRPr="007F4419">
        <w:rPr>
          <w:rFonts w:ascii="GHEA Grapalat" w:hAnsi="GHEA Grapalat" w:cs="Sylfaen"/>
          <w:color w:val="000000" w:themeColor="text1"/>
          <w:sz w:val="20"/>
          <w:lang w:val="hy-AM"/>
        </w:rPr>
        <w:t xml:space="preserve">0-րդ </w:t>
      </w:r>
      <w:r w:rsidR="00A558B9" w:rsidRPr="007F4419">
        <w:rPr>
          <w:rFonts w:ascii="GHEA Grapalat" w:hAnsi="GHEA Grapalat" w:cs="Sylfaen"/>
          <w:color w:val="000000" w:themeColor="text1"/>
          <w:sz w:val="20"/>
          <w:lang w:val="hy-AM"/>
        </w:rPr>
        <w:t>աշխատանքային</w:t>
      </w:r>
      <w:r w:rsidRPr="007F4419">
        <w:rPr>
          <w:rFonts w:ascii="GHEA Grapalat" w:hAnsi="GHEA Grapalat" w:cs="Sylfaen"/>
          <w:color w:val="000000" w:themeColor="text1"/>
          <w:sz w:val="20"/>
          <w:lang w:val="hy-AM"/>
        </w:rPr>
        <w:t xml:space="preserve"> օրը ներառյալ:</w:t>
      </w:r>
      <w:r w:rsidRPr="007F4419">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6A647D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3E3D">
        <w:rPr>
          <w:rFonts w:ascii="GHEA Grapalat" w:hAnsi="GHEA Grapalat"/>
          <w:b/>
          <w:lang w:val="es-ES"/>
        </w:rPr>
        <w:t>ԵԷՏ-ԳՀԱՊՁԲ-26/10</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E9CA3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C53E3D">
        <w:rPr>
          <w:rFonts w:ascii="GHEA Grapalat" w:hAnsi="GHEA Grapalat"/>
          <w:sz w:val="20"/>
          <w:szCs w:val="20"/>
          <w:lang w:val="es-ES"/>
        </w:rPr>
        <w:t>ԵԷՏ-ԳՀԱՊՁԲ-26/10</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BD4842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3E3D">
        <w:rPr>
          <w:rFonts w:ascii="GHEA Grapalat" w:hAnsi="GHEA Grapalat" w:cs="Arial"/>
          <w:sz w:val="20"/>
          <w:szCs w:val="20"/>
          <w:lang w:val="es-ES"/>
        </w:rPr>
        <w:t>ԵԷՏ-ԳՀԱՊՁԲ-26/10</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41E1BE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53E3D">
        <w:rPr>
          <w:rFonts w:ascii="GHEA Grapalat" w:hAnsi="GHEA Grapalat" w:cs="Sylfaen"/>
          <w:sz w:val="22"/>
          <w:szCs w:val="22"/>
          <w:lang w:val="hy-AM"/>
        </w:rPr>
        <w:t>ԵԷՏ-ԳՀԱՊՁԲ-26/10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4EF5E3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68C9B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3E3D">
        <w:rPr>
          <w:rFonts w:ascii="GHEA Grapalat" w:hAnsi="GHEA Grapalat" w:cs="Arial"/>
          <w:sz w:val="20"/>
          <w:szCs w:val="20"/>
          <w:lang w:val="es-ES"/>
        </w:rPr>
        <w:t>ԵԷՏ-ԳՀԱՊՁԲ-26/10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7FD646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16D33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859F2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3E3D">
        <w:rPr>
          <w:rFonts w:ascii="GHEA Grapalat" w:hAnsi="GHEA Grapalat" w:cs="Arial"/>
          <w:sz w:val="20"/>
          <w:szCs w:val="20"/>
          <w:lang w:val="es-ES"/>
        </w:rPr>
        <w:t>ԵԷՏ-ԳՀԱՊՁԲ-26/10</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62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62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62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62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CCA5D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523140C5"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C53E3D">
        <w:rPr>
          <w:rFonts w:ascii="GHEA Grapalat" w:hAnsi="GHEA Grapalat" w:cs="GHEA Grapalat"/>
          <w:b/>
          <w:sz w:val="20"/>
          <w:szCs w:val="20"/>
          <w:lang w:val="pt-BR"/>
        </w:rPr>
        <w:t>ԵԷՏ-ԳՀԱՊՁԲ-26/10</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3D62B3"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3D62B3"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3D62B3"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3D62B3"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3D62B3"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BC70F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3E3D">
        <w:rPr>
          <w:rFonts w:ascii="GHEA Grapalat" w:hAnsi="GHEA Grapalat" w:cs="Sylfaen"/>
          <w:b/>
          <w:lang w:val="hy-AM"/>
        </w:rPr>
        <w:t>ԵԷՏ-ԳՀԱՊՁԲ-26/10</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6FF15093"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C53E3D">
        <w:rPr>
          <w:rFonts w:ascii="GHEA Grapalat" w:hAnsi="GHEA Grapalat" w:cs="GHEA Grapalat"/>
          <w:b/>
          <w:i w:val="0"/>
          <w:lang w:val="pt-BR"/>
        </w:rPr>
        <w:t>ԵԷՏ-ԳՀԱՊՁԲ-26/10</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ECE7C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594D58">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3D62B3"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3D62B3"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3D62B3"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3D62B3"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3D62B3"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3D764DA"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C53E3D">
        <w:rPr>
          <w:rFonts w:ascii="GHEA Grapalat" w:hAnsi="GHEA Grapalat"/>
          <w:b/>
          <w:bCs/>
          <w:iCs/>
          <w:lang w:val="af-ZA"/>
        </w:rPr>
        <w:t>ԵԷՏ-ԳՀԱՊՁԲ-26/10</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510DFDFC" w:rsidR="00F540B8" w:rsidRPr="007F4419" w:rsidRDefault="007F4419" w:rsidP="00F540B8">
      <w:pPr>
        <w:ind w:left="-142" w:firstLine="142"/>
        <w:jc w:val="center"/>
        <w:rPr>
          <w:rFonts w:ascii="GHEA Grapalat" w:hAnsi="GHEA Grapalat" w:cs="Sylfaen"/>
          <w:b/>
          <w:sz w:val="22"/>
          <w:lang w:val="hy-AM"/>
        </w:rPr>
      </w:pPr>
      <w:r w:rsidRPr="007F4419">
        <w:rPr>
          <w:rFonts w:ascii="GHEA Grapalat" w:hAnsi="GHEA Grapalat" w:cs="Sylfaen"/>
          <w:b/>
          <w:sz w:val="22"/>
          <w:lang w:val="hy-AM"/>
        </w:rPr>
        <w:t xml:space="preserve">«ԵՐԵՎԱՆԻ ԷԼԵԿՏՐԱՏՐԱՆՍՊՈՐՏ» ՓԲԸ-Ի ԿԱՐԻՔՆԵՐԻ ՀԱՄԱՐ  </w:t>
      </w:r>
      <w:r w:rsidR="00F540B8" w:rsidRPr="00A71D81">
        <w:rPr>
          <w:rFonts w:ascii="GHEA Grapalat" w:hAnsi="GHEA Grapalat" w:cs="Sylfaen"/>
          <w:b/>
          <w:sz w:val="22"/>
          <w:lang w:val="hy-AM"/>
        </w:rPr>
        <w:t>ԱՊՐԱՆՔԻ ՄԱՏԱԿԱՐԱՐՄԱՆ</w:t>
      </w:r>
      <w:r w:rsidRPr="003D62B3">
        <w:rPr>
          <w:rFonts w:ascii="GHEA Grapalat" w:hAnsi="GHEA Grapalat" w:cs="Sylfaen"/>
          <w:b/>
          <w:sz w:val="22"/>
          <w:lang w:val="hy-AM"/>
        </w:rPr>
        <w:t xml:space="preserve">  </w:t>
      </w:r>
      <w:r w:rsidR="00F540B8" w:rsidRPr="00A71D81">
        <w:rPr>
          <w:rFonts w:ascii="GHEA Grapalat" w:hAnsi="GHEA Grapalat" w:cs="Sylfaen"/>
          <w:b/>
          <w:sz w:val="22"/>
          <w:lang w:val="hy-AM"/>
        </w:rPr>
        <w:t>ՊԱՅՄԱՆԱԳԻՐ</w:t>
      </w:r>
      <w:r w:rsidR="00F540B8" w:rsidRPr="007F4419">
        <w:rPr>
          <w:rFonts w:ascii="GHEA Grapalat" w:hAnsi="GHEA Grapalat" w:cs="Sylfaen"/>
          <w:b/>
          <w:sz w:val="22"/>
          <w:lang w:val="hy-AM"/>
        </w:rPr>
        <w:t xml:space="preserve">   </w:t>
      </w:r>
    </w:p>
    <w:p w14:paraId="707C47C4" w14:textId="3CCA7C08" w:rsidR="00F540B8" w:rsidRPr="00A71D81" w:rsidRDefault="007F4419" w:rsidP="00F540B8">
      <w:pPr>
        <w:ind w:left="-142" w:firstLine="142"/>
        <w:jc w:val="center"/>
        <w:rPr>
          <w:rFonts w:ascii="GHEA Grapalat" w:hAnsi="GHEA Grapalat"/>
          <w:b/>
          <w:u w:val="single"/>
          <w:lang w:val="hy-AM"/>
        </w:rPr>
      </w:pPr>
      <w:r>
        <w:rPr>
          <w:rFonts w:ascii="GHEA Grapalat" w:hAnsi="GHEA Grapalat"/>
          <w:b/>
          <w:lang w:val="hy-AM"/>
        </w:rPr>
        <w:t>№</w:t>
      </w:r>
      <w:r w:rsidR="00F540B8" w:rsidRPr="00A71D81">
        <w:rPr>
          <w:rFonts w:ascii="GHEA Grapalat" w:hAnsi="GHEA Grapalat"/>
          <w:b/>
          <w:lang w:val="hy-AM"/>
        </w:rPr>
        <w:t xml:space="preserve"> </w:t>
      </w:r>
      <w:r w:rsidR="00C53E3D">
        <w:rPr>
          <w:rFonts w:ascii="GHEA Grapalat" w:hAnsi="GHEA Grapalat"/>
          <w:b/>
          <w:bCs/>
          <w:iCs/>
          <w:lang w:val="af-ZA"/>
        </w:rPr>
        <w:t>ԵԷՏ-ԳՀԱՊՁԲ-26/10</w:t>
      </w:r>
      <w:r w:rsidR="00F540B8">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3560C806"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C53E3D">
        <w:rPr>
          <w:rFonts w:ascii="GHEA Grapalat" w:hAnsi="GHEA Grapalat"/>
          <w:sz w:val="18"/>
          <w:lang w:val="hy-AM"/>
        </w:rPr>
        <w:t>ԵԷՏ-ԳՀԱՊՁԲ-26/10</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1442"/>
        <w:gridCol w:w="5489"/>
        <w:gridCol w:w="629"/>
        <w:gridCol w:w="539"/>
        <w:gridCol w:w="810"/>
        <w:gridCol w:w="1134"/>
        <w:gridCol w:w="713"/>
        <w:gridCol w:w="978"/>
        <w:gridCol w:w="1776"/>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AA7C2D">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63"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762"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02"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173"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260"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AA7C2D">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463"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762"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02"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173"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260"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594D58" w:rsidRPr="00E166BE" w14:paraId="09D5869B" w14:textId="77777777" w:rsidTr="00AA7C2D">
        <w:trPr>
          <w:trHeight w:val="562"/>
        </w:trPr>
        <w:tc>
          <w:tcPr>
            <w:tcW w:w="284" w:type="pct"/>
            <w:vAlign w:val="center"/>
          </w:tcPr>
          <w:p w14:paraId="6AE2C55E" w14:textId="12DC109B" w:rsidR="00594D58" w:rsidRPr="000F74D2" w:rsidRDefault="00594D58" w:rsidP="00C53BB9">
            <w:pPr>
              <w:shd w:val="clear" w:color="auto" w:fill="FFFFFF"/>
              <w:jc w:val="center"/>
              <w:rPr>
                <w:rFonts w:ascii="GHEA Grapalat" w:hAnsi="GHEA Grapalat" w:cs="Calibri"/>
                <w:sz w:val="20"/>
                <w:szCs w:val="20"/>
              </w:rPr>
            </w:pPr>
            <w:r>
              <w:rPr>
                <w:rFonts w:ascii="GHEA Grapalat" w:hAnsi="GHEA Grapalat" w:cs="Calibri"/>
                <w:sz w:val="20"/>
                <w:szCs w:val="20"/>
              </w:rPr>
              <w:t>1</w:t>
            </w:r>
          </w:p>
        </w:tc>
        <w:tc>
          <w:tcPr>
            <w:tcW w:w="379" w:type="pct"/>
            <w:vAlign w:val="center"/>
          </w:tcPr>
          <w:p w14:paraId="18BA9A04" w14:textId="463378D1" w:rsidR="00594D58" w:rsidRPr="00C03B9E" w:rsidRDefault="00594D58" w:rsidP="00C53BB9">
            <w:pPr>
              <w:jc w:val="center"/>
              <w:rPr>
                <w:rFonts w:ascii="GHEA Grapalat" w:hAnsi="GHEA Grapalat" w:cs="Calibri"/>
                <w:sz w:val="18"/>
                <w:szCs w:val="18"/>
              </w:rPr>
            </w:pPr>
            <w:r>
              <w:rPr>
                <w:rFonts w:ascii="GHEA Grapalat" w:hAnsi="GHEA Grapalat"/>
                <w:sz w:val="18"/>
                <w:szCs w:val="18"/>
              </w:rPr>
              <w:t>09211620</w:t>
            </w:r>
          </w:p>
        </w:tc>
        <w:tc>
          <w:tcPr>
            <w:tcW w:w="463" w:type="pct"/>
            <w:tcBorders>
              <w:top w:val="single" w:sz="4" w:space="0" w:color="auto"/>
              <w:left w:val="single" w:sz="4" w:space="0" w:color="auto"/>
              <w:bottom w:val="single" w:sz="4" w:space="0" w:color="auto"/>
              <w:right w:val="single" w:sz="4" w:space="0" w:color="auto"/>
            </w:tcBorders>
            <w:shd w:val="clear" w:color="000000" w:fill="FFFFFF"/>
            <w:vAlign w:val="center"/>
          </w:tcPr>
          <w:p w14:paraId="57FB5F9B" w14:textId="77777777" w:rsidR="008D4776" w:rsidRPr="00C35BE8" w:rsidRDefault="00594D58" w:rsidP="00C53BB9">
            <w:pPr>
              <w:ind w:right="-897"/>
              <w:rPr>
                <w:rFonts w:ascii="GHEA Grapalat" w:hAnsi="GHEA Grapalat"/>
                <w:sz w:val="16"/>
                <w:szCs w:val="18"/>
              </w:rPr>
            </w:pPr>
            <w:r w:rsidRPr="00C35BE8">
              <w:rPr>
                <w:rFonts w:ascii="GHEA Grapalat" w:hAnsi="GHEA Grapalat"/>
                <w:sz w:val="16"/>
                <w:szCs w:val="18"/>
              </w:rPr>
              <w:t>Տրանսֆորմա</w:t>
            </w:r>
          </w:p>
          <w:p w14:paraId="5D56B80B" w14:textId="618F9EF0" w:rsidR="00594D58" w:rsidRPr="00C35BE8" w:rsidRDefault="00594D58" w:rsidP="00C53BB9">
            <w:pPr>
              <w:ind w:right="-897"/>
              <w:rPr>
                <w:rFonts w:ascii="GHEA Grapalat" w:hAnsi="GHEA Grapalat"/>
                <w:sz w:val="16"/>
                <w:szCs w:val="18"/>
              </w:rPr>
            </w:pPr>
            <w:r w:rsidRPr="00C35BE8">
              <w:rPr>
                <w:rFonts w:ascii="GHEA Grapalat" w:hAnsi="GHEA Grapalat"/>
                <w:sz w:val="16"/>
                <w:szCs w:val="18"/>
              </w:rPr>
              <w:t>տորային</w:t>
            </w:r>
          </w:p>
          <w:p w14:paraId="49B35076" w14:textId="62DF5CEE" w:rsidR="00594D58" w:rsidRPr="00C35BE8" w:rsidRDefault="00594D58" w:rsidP="00C53BB9">
            <w:pPr>
              <w:ind w:right="-897"/>
              <w:rPr>
                <w:rFonts w:ascii="GHEA Grapalat" w:hAnsi="GHEA Grapalat"/>
                <w:sz w:val="16"/>
                <w:szCs w:val="18"/>
              </w:rPr>
            </w:pPr>
            <w:r w:rsidRPr="00C35BE8">
              <w:rPr>
                <w:rFonts w:ascii="GHEA Grapalat" w:hAnsi="GHEA Grapalat"/>
                <w:sz w:val="16"/>
                <w:szCs w:val="18"/>
              </w:rPr>
              <w:t xml:space="preserve"> յուղ</w:t>
            </w:r>
          </w:p>
        </w:tc>
        <w:tc>
          <w:tcPr>
            <w:tcW w:w="1762" w:type="pct"/>
            <w:tcBorders>
              <w:top w:val="single" w:sz="4" w:space="0" w:color="auto"/>
              <w:left w:val="single" w:sz="4" w:space="0" w:color="auto"/>
              <w:bottom w:val="single" w:sz="4" w:space="0" w:color="auto"/>
              <w:right w:val="single" w:sz="4" w:space="0" w:color="auto"/>
            </w:tcBorders>
            <w:vAlign w:val="center"/>
          </w:tcPr>
          <w:p w14:paraId="62FFC6A9" w14:textId="77777777" w:rsidR="008D4776" w:rsidRDefault="00594D58" w:rsidP="003C4B5F">
            <w:pPr>
              <w:ind w:right="-897"/>
              <w:rPr>
                <w:rFonts w:ascii="GHEA Grapalat" w:hAnsi="GHEA Grapalat"/>
                <w:sz w:val="16"/>
                <w:szCs w:val="18"/>
              </w:rPr>
            </w:pPr>
            <w:r w:rsidRPr="003C4B5F">
              <w:rPr>
                <w:rFonts w:ascii="GHEA Grapalat" w:hAnsi="GHEA Grapalat"/>
                <w:sz w:val="16"/>
                <w:szCs w:val="18"/>
              </w:rPr>
              <w:t xml:space="preserve">Պատրաստվում է փոքրաքանակ ծծմբայնությամբ նավթենատային </w:t>
            </w:r>
          </w:p>
          <w:p w14:paraId="244A838E" w14:textId="09753C21"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նավթերից, ալկալիա-թթվային մաքրման եղանակով:</w:t>
            </w:r>
          </w:p>
          <w:p w14:paraId="59A598E1"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Պարունակում է արգելակիչ /ինհիբիտոր/ հավելանյութ:</w:t>
            </w:r>
          </w:p>
          <w:p w14:paraId="72A1AF7C" w14:textId="62CE8ECE"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Օգտագործվում է մինչև 500 կվ /ներառյալ/</w:t>
            </w:r>
            <w:r w:rsidR="003D62B3" w:rsidRPr="003C4B5F">
              <w:rPr>
                <w:rFonts w:ascii="GHEA Grapalat" w:hAnsi="GHEA Grapalat"/>
                <w:sz w:val="16"/>
                <w:szCs w:val="18"/>
              </w:rPr>
              <w:t xml:space="preserve"> </w:t>
            </w:r>
            <w:r w:rsidRPr="003C4B5F">
              <w:rPr>
                <w:rFonts w:ascii="GHEA Grapalat" w:hAnsi="GHEA Grapalat"/>
                <w:sz w:val="16"/>
                <w:szCs w:val="18"/>
              </w:rPr>
              <w:t>լարումով աշխատող սարքավորումներում:</w:t>
            </w:r>
          </w:p>
          <w:p w14:paraId="719085B1" w14:textId="01EF31F9" w:rsidR="008D4776" w:rsidRDefault="00594D58" w:rsidP="003C4B5F">
            <w:pPr>
              <w:ind w:right="-897"/>
              <w:rPr>
                <w:rFonts w:ascii="GHEA Grapalat" w:hAnsi="GHEA Grapalat"/>
                <w:sz w:val="16"/>
                <w:szCs w:val="18"/>
              </w:rPr>
            </w:pPr>
            <w:r w:rsidRPr="003C4B5F">
              <w:rPr>
                <w:rFonts w:ascii="GHEA Grapalat" w:hAnsi="GHEA Grapalat"/>
                <w:sz w:val="16"/>
                <w:szCs w:val="18"/>
              </w:rPr>
              <w:t>Կինեմատիկական մածուցիկությունը +50</w:t>
            </w:r>
            <w:r w:rsidRPr="003C4B5F">
              <w:rPr>
                <w:rFonts w:ascii="GHEA Grapalat" w:hAnsi="GHEA Grapalat"/>
                <w:sz w:val="16"/>
                <w:szCs w:val="18"/>
              </w:rPr>
              <w:sym w:font="Symbol" w:char="F0B0"/>
            </w:r>
            <w:r w:rsidRPr="003C4B5F">
              <w:rPr>
                <w:rFonts w:ascii="GHEA Grapalat" w:hAnsi="GHEA Grapalat"/>
                <w:sz w:val="16"/>
                <w:szCs w:val="18"/>
              </w:rPr>
              <w:t>C դեպքում 9 մմ</w:t>
            </w:r>
            <w:r w:rsidR="008D4776" w:rsidRPr="008D4776">
              <w:rPr>
                <w:rFonts w:ascii="GHEA Grapalat" w:hAnsi="GHEA Grapalat"/>
                <w:sz w:val="16"/>
                <w:szCs w:val="18"/>
                <w:vertAlign w:val="superscript"/>
              </w:rPr>
              <w:t>2</w:t>
            </w:r>
            <w:r w:rsidRPr="003C4B5F">
              <w:rPr>
                <w:rFonts w:ascii="GHEA Grapalat" w:hAnsi="GHEA Grapalat"/>
                <w:sz w:val="16"/>
                <w:szCs w:val="18"/>
              </w:rPr>
              <w:t xml:space="preserve"> /վ, </w:t>
            </w:r>
          </w:p>
          <w:p w14:paraId="6EF57627" w14:textId="12AB9F4E" w:rsidR="00594D58" w:rsidRPr="003C4B5F" w:rsidRDefault="00594D58" w:rsidP="008D4776">
            <w:pPr>
              <w:ind w:right="-897"/>
              <w:rPr>
                <w:rFonts w:ascii="GHEA Grapalat" w:hAnsi="GHEA Grapalat"/>
                <w:sz w:val="16"/>
                <w:szCs w:val="18"/>
              </w:rPr>
            </w:pPr>
            <w:r w:rsidRPr="003C4B5F">
              <w:rPr>
                <w:rFonts w:ascii="GHEA Grapalat" w:hAnsi="GHEA Grapalat"/>
                <w:sz w:val="16"/>
                <w:szCs w:val="18"/>
              </w:rPr>
              <w:t xml:space="preserve">իսկ – 30 </w:t>
            </w:r>
            <w:r w:rsidRPr="003C4B5F">
              <w:rPr>
                <w:rFonts w:ascii="GHEA Grapalat" w:hAnsi="GHEA Grapalat"/>
                <w:sz w:val="16"/>
                <w:szCs w:val="18"/>
              </w:rPr>
              <w:sym w:font="Symbol" w:char="F0B0"/>
            </w:r>
            <w:r w:rsidRPr="003C4B5F">
              <w:rPr>
                <w:rFonts w:ascii="GHEA Grapalat" w:hAnsi="GHEA Grapalat"/>
                <w:sz w:val="16"/>
                <w:szCs w:val="18"/>
              </w:rPr>
              <w:t>C</w:t>
            </w:r>
            <w:r w:rsidR="003D62B3" w:rsidRPr="003C4B5F">
              <w:rPr>
                <w:rFonts w:ascii="GHEA Grapalat" w:hAnsi="GHEA Grapalat"/>
                <w:sz w:val="16"/>
                <w:szCs w:val="18"/>
              </w:rPr>
              <w:t xml:space="preserve"> </w:t>
            </w:r>
            <w:r w:rsidRPr="003C4B5F">
              <w:rPr>
                <w:rFonts w:ascii="GHEA Grapalat" w:hAnsi="GHEA Grapalat"/>
                <w:sz w:val="16"/>
                <w:szCs w:val="18"/>
              </w:rPr>
              <w:t xml:space="preserve">դեպքում </w:t>
            </w:r>
            <w:r w:rsidR="003D62B3" w:rsidRPr="003C4B5F">
              <w:rPr>
                <w:rFonts w:ascii="GHEA Grapalat" w:hAnsi="GHEA Grapalat"/>
                <w:sz w:val="16"/>
                <w:szCs w:val="18"/>
              </w:rPr>
              <w:t xml:space="preserve"> </w:t>
            </w:r>
            <w:r w:rsidRPr="003C4B5F">
              <w:rPr>
                <w:rFonts w:ascii="GHEA Grapalat" w:hAnsi="GHEA Grapalat"/>
                <w:sz w:val="16"/>
                <w:szCs w:val="18"/>
              </w:rPr>
              <w:t xml:space="preserve">1500 </w:t>
            </w:r>
            <w:r w:rsidR="003D62B3" w:rsidRPr="003C4B5F">
              <w:rPr>
                <w:rFonts w:ascii="GHEA Grapalat" w:hAnsi="GHEA Grapalat"/>
                <w:sz w:val="16"/>
                <w:szCs w:val="18"/>
              </w:rPr>
              <w:t xml:space="preserve"> </w:t>
            </w:r>
            <w:r w:rsidRPr="003C4B5F">
              <w:rPr>
                <w:rFonts w:ascii="GHEA Grapalat" w:hAnsi="GHEA Grapalat"/>
                <w:sz w:val="16"/>
                <w:szCs w:val="18"/>
              </w:rPr>
              <w:t>մմ</w:t>
            </w:r>
            <w:r w:rsidR="008D4776" w:rsidRPr="008D4776">
              <w:rPr>
                <w:rFonts w:ascii="GHEA Grapalat" w:hAnsi="GHEA Grapalat"/>
                <w:sz w:val="16"/>
                <w:szCs w:val="18"/>
                <w:vertAlign w:val="superscript"/>
              </w:rPr>
              <w:t>2</w:t>
            </w:r>
            <w:r w:rsidR="008D4776">
              <w:rPr>
                <w:rFonts w:ascii="GHEA Grapalat" w:hAnsi="GHEA Grapalat"/>
                <w:sz w:val="16"/>
                <w:szCs w:val="18"/>
              </w:rPr>
              <w:t xml:space="preserve"> </w:t>
            </w:r>
            <w:r w:rsidRPr="003C4B5F">
              <w:rPr>
                <w:rFonts w:ascii="GHEA Grapalat" w:hAnsi="GHEA Grapalat"/>
                <w:sz w:val="16"/>
                <w:szCs w:val="18"/>
              </w:rPr>
              <w:t>/վ:</w:t>
            </w:r>
          </w:p>
        </w:tc>
        <w:tc>
          <w:tcPr>
            <w:tcW w:w="202" w:type="pct"/>
            <w:vAlign w:val="center"/>
          </w:tcPr>
          <w:p w14:paraId="59C2B5C5" w14:textId="2F566D04" w:rsidR="00594D58" w:rsidRPr="00C53BB9" w:rsidRDefault="00594D58" w:rsidP="00C53BB9">
            <w:pPr>
              <w:shd w:val="clear" w:color="auto" w:fill="FFFFFF"/>
              <w:rPr>
                <w:rFonts w:ascii="GHEA Grapalat" w:hAnsi="GHEA Grapalat" w:cs="Arial"/>
                <w:sz w:val="14"/>
                <w:szCs w:val="14"/>
              </w:rPr>
            </w:pPr>
            <w:r w:rsidRPr="003D62B3">
              <w:rPr>
                <w:rFonts w:ascii="GHEA Grapalat" w:hAnsi="GHEA Grapalat" w:cs="Arial"/>
                <w:sz w:val="14"/>
                <w:szCs w:val="14"/>
                <w:lang w:val="hy-AM"/>
              </w:rPr>
              <w:t xml:space="preserve">    </w:t>
            </w:r>
            <w:r>
              <w:rPr>
                <w:rFonts w:ascii="GHEA Grapalat" w:hAnsi="GHEA Grapalat" w:cs="Arial"/>
                <w:sz w:val="14"/>
                <w:szCs w:val="14"/>
              </w:rPr>
              <w:t>լիտր</w:t>
            </w:r>
          </w:p>
        </w:tc>
        <w:tc>
          <w:tcPr>
            <w:tcW w:w="173" w:type="pct"/>
            <w:vAlign w:val="center"/>
          </w:tcPr>
          <w:p w14:paraId="1DC42D4C" w14:textId="526C5582" w:rsidR="00594D58" w:rsidRPr="00642C50" w:rsidRDefault="00594D58" w:rsidP="00C53BB9">
            <w:pPr>
              <w:shd w:val="clear" w:color="auto" w:fill="FFFFFF"/>
              <w:jc w:val="center"/>
              <w:rPr>
                <w:rFonts w:ascii="GHEA Grapalat" w:hAnsi="GHEA Grapalat" w:cs="Arial"/>
                <w:sz w:val="16"/>
                <w:szCs w:val="16"/>
                <w:lang w:val="hy-AM"/>
              </w:rPr>
            </w:pPr>
          </w:p>
        </w:tc>
        <w:tc>
          <w:tcPr>
            <w:tcW w:w="260" w:type="pct"/>
            <w:vAlign w:val="center"/>
          </w:tcPr>
          <w:p w14:paraId="0A0A7136" w14:textId="088E33F8" w:rsidR="00594D58" w:rsidRPr="000F74D2" w:rsidRDefault="00594D58" w:rsidP="00C53BB9">
            <w:pPr>
              <w:shd w:val="clear" w:color="auto" w:fill="FFFFFF"/>
              <w:jc w:val="center"/>
              <w:rPr>
                <w:rFonts w:ascii="GHEA Grapalat" w:hAnsi="GHEA Grapalat" w:cs="Arial"/>
                <w:sz w:val="16"/>
                <w:szCs w:val="16"/>
                <w:lang w:val="hy-AM"/>
              </w:rPr>
            </w:pPr>
          </w:p>
        </w:tc>
        <w:tc>
          <w:tcPr>
            <w:tcW w:w="364" w:type="pct"/>
            <w:vAlign w:val="center"/>
          </w:tcPr>
          <w:p w14:paraId="4DA5EBB9" w14:textId="53618E88" w:rsidR="00594D58" w:rsidRPr="0083506E" w:rsidRDefault="00594D58" w:rsidP="00C53BB9">
            <w:pPr>
              <w:shd w:val="clear" w:color="auto" w:fill="FFFFFF"/>
              <w:jc w:val="center"/>
              <w:rPr>
                <w:rFonts w:ascii="GHEA Grapalat" w:hAnsi="GHEA Grapalat" w:cs="Arial"/>
                <w:sz w:val="16"/>
                <w:szCs w:val="16"/>
              </w:rPr>
            </w:pPr>
            <w:r>
              <w:rPr>
                <w:rFonts w:ascii="GHEA Grapalat" w:hAnsi="GHEA Grapalat" w:cs="Arial"/>
                <w:sz w:val="16"/>
                <w:szCs w:val="16"/>
              </w:rPr>
              <w:t>1000</w:t>
            </w:r>
          </w:p>
        </w:tc>
        <w:tc>
          <w:tcPr>
            <w:tcW w:w="229" w:type="pct"/>
            <w:vMerge w:val="restart"/>
            <w:textDirection w:val="btLr"/>
            <w:vAlign w:val="center"/>
          </w:tcPr>
          <w:p w14:paraId="71510081" w14:textId="32E08DBD" w:rsidR="00594D58" w:rsidRPr="000F74D2" w:rsidRDefault="00594D58" w:rsidP="00C53BB9">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6A48693F" w:rsidR="00594D58" w:rsidRPr="0083506E" w:rsidRDefault="00594D58" w:rsidP="00C53BB9">
            <w:pPr>
              <w:shd w:val="clear" w:color="auto" w:fill="FFFFFF"/>
              <w:jc w:val="center"/>
              <w:rPr>
                <w:rFonts w:ascii="GHEA Grapalat" w:hAnsi="GHEA Grapalat" w:cs="Arial"/>
                <w:sz w:val="16"/>
                <w:szCs w:val="16"/>
              </w:rPr>
            </w:pPr>
            <w:r>
              <w:rPr>
                <w:rFonts w:ascii="GHEA Grapalat" w:hAnsi="GHEA Grapalat" w:cs="Arial"/>
                <w:sz w:val="16"/>
                <w:szCs w:val="16"/>
              </w:rPr>
              <w:t>1000</w:t>
            </w:r>
          </w:p>
        </w:tc>
        <w:tc>
          <w:tcPr>
            <w:tcW w:w="570" w:type="pct"/>
            <w:vMerge w:val="restart"/>
            <w:vAlign w:val="center"/>
          </w:tcPr>
          <w:p w14:paraId="20E5E6FF" w14:textId="54E3E3FC" w:rsidR="00594D58" w:rsidRPr="00B406E1" w:rsidRDefault="00594D58" w:rsidP="00C53BB9">
            <w:pPr>
              <w:shd w:val="clear" w:color="auto" w:fill="FFFFFF"/>
              <w:jc w:val="center"/>
              <w:rPr>
                <w:rFonts w:ascii="GHEA Grapalat" w:hAnsi="GHEA Grapalat" w:cs="Arial"/>
                <w:color w:val="000000" w:themeColor="text1"/>
                <w:sz w:val="16"/>
                <w:szCs w:val="20"/>
                <w:lang w:val="hy-AM"/>
              </w:rPr>
            </w:pPr>
            <w:r w:rsidRPr="00B406E1">
              <w:rPr>
                <w:rFonts w:ascii="GHEA Grapalat" w:hAnsi="GHEA Grapalat"/>
                <w:iCs/>
                <w:color w:val="000000" w:themeColor="text1"/>
                <w:sz w:val="16"/>
                <w:szCs w:val="20"/>
                <w:lang w:val="hy-AM"/>
              </w:rPr>
              <w:t xml:space="preserve">Ապրանքի մատակարման ժամկետը՝ </w:t>
            </w:r>
            <w:r w:rsidRPr="00B406E1">
              <w:rPr>
                <w:rFonts w:ascii="GHEA Grapalat" w:hAnsi="GHEA Grapalat" w:cs="Arial"/>
                <w:color w:val="000000" w:themeColor="text1"/>
                <w:sz w:val="16"/>
                <w:szCs w:val="20"/>
                <w:lang w:val="hy-AM"/>
              </w:rPr>
              <w:t xml:space="preserve"> պայմանագրի ուժի  մեջ մտնելու օրվանից</w:t>
            </w:r>
            <w:r w:rsidRPr="00B406E1">
              <w:rPr>
                <w:rFonts w:ascii="GHEA Grapalat" w:hAnsi="GHEA Grapalat" w:cs="Arial"/>
                <w:color w:val="000000" w:themeColor="text1"/>
                <w:sz w:val="16"/>
                <w:szCs w:val="20"/>
              </w:rPr>
              <w:t xml:space="preserve"> </w:t>
            </w:r>
            <w:r w:rsidRPr="00B406E1">
              <w:rPr>
                <w:rFonts w:ascii="GHEA Grapalat" w:hAnsi="GHEA Grapalat" w:cs="Arial"/>
                <w:color w:val="000000" w:themeColor="text1"/>
                <w:sz w:val="16"/>
                <w:szCs w:val="20"/>
                <w:lang w:val="hy-AM"/>
              </w:rPr>
              <w:t xml:space="preserve"> </w:t>
            </w:r>
            <w:r w:rsidRPr="00B406E1">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00B406E1" w:rsidRPr="00B406E1">
              <w:rPr>
                <w:rFonts w:ascii="GHEA Grapalat" w:hAnsi="GHEA Grapalat"/>
                <w:iCs/>
                <w:color w:val="000000" w:themeColor="text1"/>
                <w:sz w:val="16"/>
                <w:szCs w:val="20"/>
              </w:rPr>
              <w:t>25</w:t>
            </w:r>
            <w:r w:rsidRPr="00B406E1">
              <w:rPr>
                <w:rFonts w:ascii="GHEA Grapalat" w:hAnsi="GHEA Grapalat"/>
                <w:iCs/>
                <w:color w:val="000000" w:themeColor="text1"/>
                <w:sz w:val="16"/>
                <w:szCs w:val="20"/>
                <w:lang w:val="hy-AM"/>
              </w:rPr>
              <w:t xml:space="preserve"> օրացուցային օրվա ընթացքում:</w:t>
            </w:r>
          </w:p>
          <w:p w14:paraId="564AACD7" w14:textId="3B74E0CA" w:rsidR="00594D58" w:rsidRPr="00654E1F" w:rsidRDefault="00594D58" w:rsidP="00C53BB9">
            <w:pPr>
              <w:shd w:val="clear" w:color="auto" w:fill="FFFFFF"/>
              <w:jc w:val="center"/>
              <w:rPr>
                <w:rFonts w:ascii="GHEA Grapalat" w:hAnsi="GHEA Grapalat" w:cs="Arial"/>
                <w:color w:val="FF0000"/>
                <w:sz w:val="16"/>
                <w:szCs w:val="20"/>
                <w:lang w:val="hy-AM"/>
              </w:rPr>
            </w:pPr>
          </w:p>
        </w:tc>
      </w:tr>
      <w:tr w:rsidR="00594D58" w:rsidRPr="00E166BE" w14:paraId="3C0A66A2" w14:textId="77777777" w:rsidTr="00AA7C2D">
        <w:trPr>
          <w:trHeight w:val="562"/>
        </w:trPr>
        <w:tc>
          <w:tcPr>
            <w:tcW w:w="284" w:type="pct"/>
            <w:vAlign w:val="center"/>
          </w:tcPr>
          <w:p w14:paraId="42B66C24" w14:textId="6D70F45F" w:rsidR="00594D58" w:rsidRDefault="00594D58" w:rsidP="00594D58">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379" w:type="pct"/>
            <w:vAlign w:val="center"/>
          </w:tcPr>
          <w:p w14:paraId="6B5F6A35" w14:textId="4FEC2450" w:rsidR="00594D58" w:rsidRDefault="00594D58" w:rsidP="00594D58">
            <w:pPr>
              <w:jc w:val="center"/>
              <w:rPr>
                <w:rFonts w:ascii="GHEA Grapalat" w:hAnsi="GHEA Grapalat"/>
                <w:sz w:val="18"/>
                <w:szCs w:val="18"/>
              </w:rPr>
            </w:pPr>
            <w:r>
              <w:rPr>
                <w:rFonts w:ascii="GHEA Grapalat" w:hAnsi="GHEA Grapalat"/>
                <w:sz w:val="18"/>
                <w:szCs w:val="18"/>
              </w:rPr>
              <w:t>09211200</w:t>
            </w:r>
          </w:p>
        </w:tc>
        <w:tc>
          <w:tcPr>
            <w:tcW w:w="463" w:type="pct"/>
            <w:tcBorders>
              <w:top w:val="single" w:sz="4" w:space="0" w:color="auto"/>
              <w:left w:val="single" w:sz="4" w:space="0" w:color="auto"/>
              <w:bottom w:val="single" w:sz="4" w:space="0" w:color="auto"/>
              <w:right w:val="single" w:sz="4" w:space="0" w:color="auto"/>
            </w:tcBorders>
            <w:shd w:val="clear" w:color="000000" w:fill="FFFFFF"/>
            <w:vAlign w:val="center"/>
          </w:tcPr>
          <w:p w14:paraId="5DD15106" w14:textId="45767D19" w:rsidR="008D4776" w:rsidRPr="00C35BE8" w:rsidRDefault="008D4776" w:rsidP="00594D58">
            <w:pPr>
              <w:ind w:right="-897"/>
              <w:rPr>
                <w:rFonts w:ascii="GHEA Grapalat" w:hAnsi="GHEA Grapalat"/>
                <w:sz w:val="16"/>
                <w:szCs w:val="18"/>
              </w:rPr>
            </w:pPr>
            <w:r w:rsidRPr="00C35BE8">
              <w:rPr>
                <w:rFonts w:ascii="GHEA Grapalat" w:hAnsi="GHEA Grapalat"/>
                <w:sz w:val="16"/>
                <w:szCs w:val="18"/>
              </w:rPr>
              <w:t>Օ</w:t>
            </w:r>
            <w:r w:rsidR="00594D58" w:rsidRPr="00C35BE8">
              <w:rPr>
                <w:rFonts w:ascii="GHEA Grapalat" w:hAnsi="GHEA Grapalat"/>
                <w:sz w:val="16"/>
                <w:szCs w:val="18"/>
              </w:rPr>
              <w:t>դամղիչային</w:t>
            </w:r>
          </w:p>
          <w:p w14:paraId="467A57E2" w14:textId="421E4C57" w:rsidR="00594D58" w:rsidRPr="00C35BE8" w:rsidRDefault="00594D58" w:rsidP="00594D58">
            <w:pPr>
              <w:ind w:right="-897"/>
              <w:rPr>
                <w:rFonts w:ascii="GHEA Grapalat" w:hAnsi="GHEA Grapalat"/>
                <w:sz w:val="16"/>
                <w:szCs w:val="18"/>
              </w:rPr>
            </w:pPr>
            <w:r w:rsidRPr="00C35BE8">
              <w:rPr>
                <w:rFonts w:ascii="GHEA Grapalat" w:hAnsi="GHEA Grapalat"/>
                <w:sz w:val="16"/>
                <w:szCs w:val="18"/>
              </w:rPr>
              <w:t xml:space="preserve"> յուղ</w:t>
            </w:r>
          </w:p>
        </w:tc>
        <w:tc>
          <w:tcPr>
            <w:tcW w:w="1762" w:type="pct"/>
            <w:tcBorders>
              <w:top w:val="single" w:sz="4" w:space="0" w:color="auto"/>
              <w:left w:val="single" w:sz="4" w:space="0" w:color="auto"/>
              <w:bottom w:val="single" w:sz="4" w:space="0" w:color="auto"/>
              <w:right w:val="single" w:sz="4" w:space="0" w:color="auto"/>
            </w:tcBorders>
            <w:vAlign w:val="center"/>
          </w:tcPr>
          <w:p w14:paraId="60300601" w14:textId="77777777" w:rsidR="00B22DE6" w:rsidRPr="003C4B5F" w:rsidRDefault="00B22DE6" w:rsidP="003C4B5F">
            <w:pPr>
              <w:ind w:right="-897"/>
              <w:rPr>
                <w:rFonts w:ascii="GHEA Grapalat" w:hAnsi="GHEA Grapalat"/>
                <w:sz w:val="16"/>
                <w:szCs w:val="18"/>
              </w:rPr>
            </w:pPr>
            <w:r w:rsidRPr="003C4B5F">
              <w:rPr>
                <w:rFonts w:ascii="GHEA Grapalat" w:hAnsi="GHEA Grapalat"/>
                <w:sz w:val="16"/>
                <w:szCs w:val="18"/>
              </w:rPr>
              <w:t xml:space="preserve">Կոմպրեսորային յուղ КС-19 </w:t>
            </w:r>
          </w:p>
          <w:p w14:paraId="12F7FDED" w14:textId="2D634A3A" w:rsidR="00B22DE6" w:rsidRPr="003C4B5F" w:rsidRDefault="00B22DE6" w:rsidP="003C4B5F">
            <w:pPr>
              <w:ind w:right="-897"/>
              <w:rPr>
                <w:rFonts w:ascii="GHEA Grapalat" w:hAnsi="GHEA Grapalat"/>
                <w:sz w:val="16"/>
                <w:szCs w:val="18"/>
              </w:rPr>
            </w:pPr>
            <w:r w:rsidRPr="003C4B5F">
              <w:rPr>
                <w:rFonts w:ascii="GHEA Grapalat" w:hAnsi="GHEA Grapalat"/>
                <w:sz w:val="16"/>
                <w:szCs w:val="18"/>
              </w:rPr>
              <w:t xml:space="preserve">ГОСТ 9243-75  </w:t>
            </w:r>
          </w:p>
          <w:p w14:paraId="7F8F86AB"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Կինեմատիկ մածուցիկություն 100 °C-ում-  18 -22  մ²/վ</w:t>
            </w:r>
          </w:p>
          <w:p w14:paraId="402E5AFD"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Մածուցիկության ինդեքս, ոչ պակաս, քան -92</w:t>
            </w:r>
          </w:p>
          <w:p w14:paraId="4D6561F8"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Թթվային թիվ, KOH 1գ  յուղի համար, ոչ ավելի քան 0.02 մգ</w:t>
            </w:r>
          </w:p>
          <w:p w14:paraId="456C3A90"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 xml:space="preserve">Ծծմբի պարունակություն, ոչ ավելի քան 1.0%, </w:t>
            </w:r>
          </w:p>
          <w:p w14:paraId="640F8D7D"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Գույնը CNT գունաչափի վրա, CNT միավորներ, ոչ ավելի, քան 7.0</w:t>
            </w:r>
          </w:p>
          <w:p w14:paraId="43B3D2D2"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Բռնկման ջերմաստիճանը բաց հալոցքում, °C, ոչ ցածր քան 260</w:t>
            </w:r>
          </w:p>
          <w:p w14:paraId="64AB9708"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Սառեցման ջերմաստիճանը, , ոչ բարձր քան -15 °C</w:t>
            </w:r>
          </w:p>
          <w:p w14:paraId="25CDF875"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Խտությունը 20°C-ում, , ոչ ավելի քան 0.905 գ/սմ³</w:t>
            </w:r>
          </w:p>
          <w:p w14:paraId="2451FAAF" w14:textId="77777777" w:rsidR="00C35BE8" w:rsidRDefault="00594D58" w:rsidP="003C4B5F">
            <w:pPr>
              <w:ind w:right="-897"/>
              <w:rPr>
                <w:rFonts w:ascii="GHEA Grapalat" w:hAnsi="GHEA Grapalat"/>
                <w:sz w:val="16"/>
                <w:szCs w:val="18"/>
              </w:rPr>
            </w:pPr>
            <w:r w:rsidRPr="003C4B5F">
              <w:rPr>
                <w:rFonts w:ascii="GHEA Grapalat" w:hAnsi="GHEA Grapalat"/>
                <w:sz w:val="16"/>
                <w:szCs w:val="18"/>
              </w:rPr>
              <w:t>Աշխատանքային ջերմային ռեժիմը 200С`:</w:t>
            </w:r>
          </w:p>
          <w:p w14:paraId="69C15F37" w14:textId="780AE449"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Վախենում է կրակից:</w:t>
            </w:r>
          </w:p>
          <w:p w14:paraId="5E8A50D7" w14:textId="77777777" w:rsidR="00594D58" w:rsidRPr="003C4B5F" w:rsidRDefault="00594D58" w:rsidP="003C4B5F">
            <w:pPr>
              <w:ind w:right="-897"/>
              <w:jc w:val="both"/>
              <w:rPr>
                <w:rFonts w:ascii="GHEA Grapalat" w:hAnsi="GHEA Grapalat"/>
                <w:sz w:val="16"/>
                <w:szCs w:val="18"/>
              </w:rPr>
            </w:pPr>
          </w:p>
        </w:tc>
        <w:tc>
          <w:tcPr>
            <w:tcW w:w="202" w:type="pct"/>
            <w:vAlign w:val="center"/>
          </w:tcPr>
          <w:p w14:paraId="7B4C3CD7" w14:textId="4C374054" w:rsidR="00594D58" w:rsidRDefault="00594D58" w:rsidP="00594D58">
            <w:pPr>
              <w:shd w:val="clear" w:color="auto" w:fill="FFFFFF"/>
              <w:rPr>
                <w:rFonts w:ascii="GHEA Grapalat" w:hAnsi="GHEA Grapalat" w:cs="Arial"/>
                <w:sz w:val="14"/>
                <w:szCs w:val="14"/>
              </w:rPr>
            </w:pPr>
            <w:r w:rsidRPr="003D62B3">
              <w:rPr>
                <w:rFonts w:ascii="GHEA Grapalat" w:hAnsi="GHEA Grapalat" w:cs="Arial"/>
                <w:sz w:val="14"/>
                <w:szCs w:val="14"/>
                <w:lang w:val="hy-AM"/>
              </w:rPr>
              <w:t xml:space="preserve">    </w:t>
            </w:r>
            <w:r>
              <w:rPr>
                <w:rFonts w:ascii="GHEA Grapalat" w:hAnsi="GHEA Grapalat" w:cs="Arial"/>
                <w:sz w:val="14"/>
                <w:szCs w:val="14"/>
              </w:rPr>
              <w:t>լիտր</w:t>
            </w:r>
          </w:p>
        </w:tc>
        <w:tc>
          <w:tcPr>
            <w:tcW w:w="173" w:type="pct"/>
            <w:vAlign w:val="center"/>
          </w:tcPr>
          <w:p w14:paraId="36C70429" w14:textId="77777777" w:rsidR="00594D58" w:rsidRPr="00642C50" w:rsidRDefault="00594D58" w:rsidP="00594D58">
            <w:pPr>
              <w:shd w:val="clear" w:color="auto" w:fill="FFFFFF"/>
              <w:jc w:val="center"/>
              <w:rPr>
                <w:rFonts w:ascii="GHEA Grapalat" w:hAnsi="GHEA Grapalat" w:cs="Arial"/>
                <w:sz w:val="16"/>
                <w:szCs w:val="16"/>
                <w:lang w:val="hy-AM"/>
              </w:rPr>
            </w:pPr>
          </w:p>
        </w:tc>
        <w:tc>
          <w:tcPr>
            <w:tcW w:w="260" w:type="pct"/>
            <w:vAlign w:val="center"/>
          </w:tcPr>
          <w:p w14:paraId="0BF75CB5" w14:textId="77777777" w:rsidR="00594D58" w:rsidRPr="000F74D2" w:rsidRDefault="00594D58" w:rsidP="00594D58">
            <w:pPr>
              <w:shd w:val="clear" w:color="auto" w:fill="FFFFFF"/>
              <w:jc w:val="center"/>
              <w:rPr>
                <w:rFonts w:ascii="GHEA Grapalat" w:hAnsi="GHEA Grapalat" w:cs="Arial"/>
                <w:sz w:val="16"/>
                <w:szCs w:val="16"/>
                <w:lang w:val="hy-AM"/>
              </w:rPr>
            </w:pPr>
          </w:p>
        </w:tc>
        <w:tc>
          <w:tcPr>
            <w:tcW w:w="364" w:type="pct"/>
            <w:vAlign w:val="center"/>
          </w:tcPr>
          <w:p w14:paraId="2BAC4DFE" w14:textId="51D343DF" w:rsidR="00594D58" w:rsidRDefault="00594D58" w:rsidP="00594D58">
            <w:pPr>
              <w:shd w:val="clear" w:color="auto" w:fill="FFFFFF"/>
              <w:jc w:val="center"/>
              <w:rPr>
                <w:rFonts w:ascii="GHEA Grapalat" w:hAnsi="GHEA Grapalat" w:cs="Arial"/>
                <w:sz w:val="16"/>
                <w:szCs w:val="16"/>
              </w:rPr>
            </w:pPr>
            <w:r>
              <w:rPr>
                <w:rFonts w:ascii="GHEA Grapalat" w:hAnsi="GHEA Grapalat" w:cs="Arial"/>
                <w:sz w:val="16"/>
                <w:szCs w:val="16"/>
              </w:rPr>
              <w:t>250</w:t>
            </w:r>
          </w:p>
        </w:tc>
        <w:tc>
          <w:tcPr>
            <w:tcW w:w="229" w:type="pct"/>
            <w:vMerge/>
            <w:textDirection w:val="btLr"/>
            <w:vAlign w:val="center"/>
          </w:tcPr>
          <w:p w14:paraId="0C38D2A2" w14:textId="77777777" w:rsidR="00594D58" w:rsidRDefault="00594D58" w:rsidP="00594D58">
            <w:pPr>
              <w:shd w:val="clear" w:color="auto" w:fill="FFFFFF"/>
              <w:ind w:left="113" w:right="113"/>
              <w:jc w:val="center"/>
              <w:rPr>
                <w:rFonts w:ascii="GHEA Grapalat" w:hAnsi="GHEA Grapalat" w:cs="Arial"/>
                <w:sz w:val="16"/>
                <w:szCs w:val="16"/>
                <w:lang w:val="hy-AM"/>
              </w:rPr>
            </w:pPr>
          </w:p>
        </w:tc>
        <w:tc>
          <w:tcPr>
            <w:tcW w:w="314" w:type="pct"/>
            <w:vAlign w:val="center"/>
          </w:tcPr>
          <w:p w14:paraId="7AF53DA8" w14:textId="2F617FE4" w:rsidR="00594D58" w:rsidRDefault="00594D58" w:rsidP="00594D58">
            <w:pPr>
              <w:shd w:val="clear" w:color="auto" w:fill="FFFFFF"/>
              <w:jc w:val="center"/>
              <w:rPr>
                <w:rFonts w:ascii="GHEA Grapalat" w:hAnsi="GHEA Grapalat" w:cs="Arial"/>
                <w:sz w:val="16"/>
                <w:szCs w:val="16"/>
              </w:rPr>
            </w:pPr>
            <w:r>
              <w:rPr>
                <w:rFonts w:ascii="GHEA Grapalat" w:hAnsi="GHEA Grapalat" w:cs="Arial"/>
                <w:sz w:val="16"/>
                <w:szCs w:val="16"/>
              </w:rPr>
              <w:t>250</w:t>
            </w:r>
          </w:p>
        </w:tc>
        <w:tc>
          <w:tcPr>
            <w:tcW w:w="570" w:type="pct"/>
            <w:vMerge/>
            <w:vAlign w:val="center"/>
          </w:tcPr>
          <w:p w14:paraId="2D4B47B3" w14:textId="77777777" w:rsidR="00594D58" w:rsidRPr="00654E1F" w:rsidRDefault="00594D58" w:rsidP="00594D58">
            <w:pPr>
              <w:shd w:val="clear" w:color="auto" w:fill="FFFFFF"/>
              <w:jc w:val="center"/>
              <w:rPr>
                <w:rFonts w:ascii="GHEA Grapalat" w:hAnsi="GHEA Grapalat"/>
                <w:iCs/>
                <w:color w:val="FF0000"/>
                <w:sz w:val="16"/>
                <w:szCs w:val="20"/>
                <w:lang w:val="hy-AM"/>
              </w:rPr>
            </w:pPr>
          </w:p>
        </w:tc>
      </w:tr>
    </w:tbl>
    <w:p w14:paraId="1AE3126B" w14:textId="77777777" w:rsidR="002B357E" w:rsidRDefault="002B357E" w:rsidP="00600648">
      <w:pPr>
        <w:tabs>
          <w:tab w:val="left" w:pos="999"/>
        </w:tabs>
        <w:rPr>
          <w:rFonts w:ascii="GHEA Grapalat" w:hAnsi="GHEA Grapalat" w:cs="Sylfaen"/>
          <w:i/>
          <w:color w:val="4472C4" w:themeColor="accent1"/>
          <w:sz w:val="12"/>
          <w:szCs w:val="12"/>
          <w:lang w:val="pt-BR"/>
        </w:rPr>
      </w:pPr>
    </w:p>
    <w:p w14:paraId="5015A3BE" w14:textId="77957A5C" w:rsidR="00992DBE" w:rsidRDefault="00992DBE" w:rsidP="00600648">
      <w:pPr>
        <w:pStyle w:val="FootnoteText"/>
        <w:jc w:val="both"/>
        <w:rPr>
          <w:rFonts w:ascii="GHEA Grapalat" w:hAnsi="GHEA Grapalat"/>
          <w:color w:val="4472C4" w:themeColor="accent1"/>
        </w:rPr>
      </w:pPr>
    </w:p>
    <w:p w14:paraId="5F413AAE" w14:textId="1779529F" w:rsidR="00A4738C" w:rsidRPr="00AA7C2D" w:rsidRDefault="007574F4" w:rsidP="00600648">
      <w:pPr>
        <w:pStyle w:val="FootnoteText"/>
        <w:jc w:val="both"/>
        <w:rPr>
          <w:rFonts w:ascii="GHEA Grapalat" w:hAnsi="GHEA Grapalat"/>
          <w:b/>
          <w:bCs/>
          <w:i/>
          <w:iCs/>
          <w:szCs w:val="14"/>
        </w:rPr>
      </w:pPr>
      <w:r w:rsidRPr="00AA7C2D">
        <w:rPr>
          <w:rFonts w:ascii="GHEA Grapalat" w:hAnsi="GHEA Grapalat"/>
          <w:b/>
          <w:bCs/>
          <w:i/>
          <w:iCs/>
          <w:szCs w:val="14"/>
        </w:rPr>
        <w:t xml:space="preserve">Ապրանքի հանձնման ժամանակ ներկայացնել սերտիֆիկատ՝ արտադրող երկրի և կազմակերպության, ինչպես նաև որակի վերաբերյալ։ Ամբողջ խմբաքանակը մատակարարել </w:t>
      </w:r>
      <w:r w:rsidRPr="00AA7C2D">
        <w:rPr>
          <w:rFonts w:ascii="GHEA Grapalat" w:hAnsi="GHEA Grapalat"/>
          <w:b/>
          <w:bCs/>
          <w:i/>
          <w:iCs/>
          <w:color w:val="000000" w:themeColor="text1"/>
          <w:szCs w:val="14"/>
        </w:rPr>
        <w:t xml:space="preserve">նույն մակնիշի յուղից, և կազմակերպության </w:t>
      </w:r>
      <w:r w:rsidRPr="00AA7C2D">
        <w:rPr>
          <w:rFonts w:ascii="GHEA Grapalat" w:hAnsi="GHEA Grapalat"/>
          <w:b/>
          <w:bCs/>
          <w:i/>
          <w:iCs/>
          <w:szCs w:val="14"/>
        </w:rPr>
        <w:t>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տարածքներից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w:t>
      </w:r>
      <w:r w:rsidR="00A4738C" w:rsidRPr="00AA7C2D">
        <w:rPr>
          <w:rFonts w:ascii="GHEA Grapalat" w:hAnsi="GHEA Grapalat"/>
          <w:b/>
          <w:bCs/>
          <w:i/>
          <w:iCs/>
          <w:szCs w:val="14"/>
          <w:lang w:val="en-US"/>
        </w:rPr>
        <w:t xml:space="preserve"> </w:t>
      </w:r>
      <w:r w:rsidR="00A4738C" w:rsidRPr="00AA7C2D">
        <w:rPr>
          <w:rFonts w:ascii="GHEA Grapalat" w:hAnsi="GHEA Grapalat"/>
          <w:b/>
          <w:bCs/>
          <w:i/>
          <w:iCs/>
          <w:szCs w:val="14"/>
        </w:rPr>
        <w:t>Տեղափոխումն ու բեռնաթափումն իրականացնում է մատակարարը:</w:t>
      </w:r>
    </w:p>
    <w:p w14:paraId="205F1E6A" w14:textId="77777777" w:rsidR="00600648" w:rsidRDefault="00600648" w:rsidP="00600648">
      <w:pPr>
        <w:pStyle w:val="FootnoteText"/>
        <w:jc w:val="both"/>
        <w:rPr>
          <w:rFonts w:ascii="GHEA Grapalat" w:hAnsi="GHEA Grapalat"/>
          <w:color w:val="4472C4" w:themeColor="accent1"/>
        </w:rPr>
      </w:pPr>
    </w:p>
    <w:p w14:paraId="7C1E839F" w14:textId="77777777" w:rsidR="00600648" w:rsidRDefault="00600648" w:rsidP="00600648">
      <w:pPr>
        <w:pStyle w:val="FootnoteText"/>
        <w:jc w:val="both"/>
        <w:rPr>
          <w:rFonts w:ascii="GHEA Grapalat" w:hAnsi="GHEA Grapalat"/>
          <w:color w:val="4472C4" w:themeColor="accent1"/>
        </w:rPr>
      </w:pPr>
    </w:p>
    <w:p w14:paraId="39AC7707" w14:textId="77777777" w:rsidR="00600648" w:rsidRDefault="00600648" w:rsidP="00600648">
      <w:pPr>
        <w:pStyle w:val="FootnoteText"/>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0CEF67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C53E3D">
        <w:rPr>
          <w:rFonts w:ascii="GHEA Grapalat" w:hAnsi="GHEA Grapalat"/>
          <w:sz w:val="18"/>
          <w:lang w:val="hy-AM"/>
        </w:rPr>
        <w:t>ԵԷՏ-ԳՀԱՊՁԲ-26/10</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B67F36" w:rsidRDefault="00071D1C" w:rsidP="00EF3662">
      <w:pPr>
        <w:tabs>
          <w:tab w:val="left" w:pos="9540"/>
        </w:tabs>
        <w:rPr>
          <w:rFonts w:ascii="GHEA Grapalat" w:hAnsi="GHEA Grapalat"/>
          <w:sz w:val="20"/>
          <w:lang w:val="hy-AM"/>
        </w:rPr>
      </w:pPr>
    </w:p>
    <w:p w14:paraId="714727D0" w14:textId="77777777" w:rsidR="00071D1C" w:rsidRPr="00B67F36" w:rsidRDefault="00071D1C" w:rsidP="00EF3662">
      <w:pPr>
        <w:tabs>
          <w:tab w:val="left" w:pos="9540"/>
        </w:tabs>
        <w:rPr>
          <w:rFonts w:ascii="GHEA Grapalat" w:hAnsi="GHEA Grapalat"/>
          <w:sz w:val="20"/>
          <w:lang w:val="hy-AM"/>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99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D62B3"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AE5F24">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99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C53BB9" w:rsidRPr="00BF77DA" w14:paraId="574D87DC" w14:textId="77777777" w:rsidTr="002B357E">
        <w:trPr>
          <w:cantSplit/>
          <w:trHeight w:val="732"/>
        </w:trPr>
        <w:tc>
          <w:tcPr>
            <w:tcW w:w="1080" w:type="dxa"/>
            <w:vAlign w:val="center"/>
          </w:tcPr>
          <w:p w14:paraId="30C22912" w14:textId="1369DEB8" w:rsidR="00C53BB9" w:rsidRPr="00B71338" w:rsidRDefault="00C53BB9" w:rsidP="00C53BB9">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683C070A" w:rsidR="00C53BB9" w:rsidRPr="00C53BB9" w:rsidRDefault="00C53BB9" w:rsidP="00C53BB9">
            <w:pPr>
              <w:jc w:val="center"/>
              <w:rPr>
                <w:rFonts w:ascii="GHEA Grapalat" w:hAnsi="GHEA Grapalat"/>
                <w:sz w:val="18"/>
                <w:szCs w:val="18"/>
              </w:rPr>
            </w:pPr>
            <w:r>
              <w:rPr>
                <w:rFonts w:ascii="GHEA Grapalat" w:hAnsi="GHEA Grapalat"/>
                <w:sz w:val="18"/>
                <w:szCs w:val="18"/>
              </w:rPr>
              <w:t>09211620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75323410" w14:textId="4063C8FF" w:rsidR="00C53BB9" w:rsidRPr="00C53BB9" w:rsidRDefault="00C53BB9" w:rsidP="00C53BB9">
            <w:pPr>
              <w:rPr>
                <w:rFonts w:ascii="GHEA Grapalat" w:hAnsi="GHEA Grapalat"/>
                <w:sz w:val="18"/>
                <w:szCs w:val="18"/>
              </w:rPr>
            </w:pPr>
            <w:r w:rsidRPr="00C53BB9">
              <w:rPr>
                <w:rFonts w:ascii="GHEA Grapalat" w:hAnsi="GHEA Grapalat"/>
                <w:sz w:val="18"/>
                <w:szCs w:val="18"/>
              </w:rPr>
              <w:t>տրանսֆորմատորային յուղ</w:t>
            </w:r>
          </w:p>
        </w:tc>
        <w:tc>
          <w:tcPr>
            <w:tcW w:w="720" w:type="dxa"/>
            <w:textDirection w:val="btLr"/>
          </w:tcPr>
          <w:p w14:paraId="22044D50" w14:textId="6B4CEFFA" w:rsidR="00C53BB9" w:rsidRPr="003D463F"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tcPr>
          <w:p w14:paraId="1A16C783" w14:textId="0BE2CE4C" w:rsidR="00C53BB9" w:rsidRPr="003D463F"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tcPr>
          <w:p w14:paraId="76F0B112" w14:textId="633F11A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C53BB9" w:rsidRPr="003D463F" w:rsidRDefault="00C53BB9" w:rsidP="00C53BB9">
            <w:pPr>
              <w:jc w:val="center"/>
              <w:rPr>
                <w:rFonts w:ascii="GHEA Grapalat" w:hAnsi="GHEA Grapalat" w:cs="Sylfaen"/>
                <w:sz w:val="16"/>
                <w:szCs w:val="20"/>
                <w:lang w:val="pt-BR"/>
              </w:rPr>
            </w:pPr>
          </w:p>
          <w:p w14:paraId="17209053" w14:textId="0F36CDFD" w:rsidR="00C53BB9" w:rsidRPr="003D463F" w:rsidRDefault="00C53BB9" w:rsidP="00C53BB9">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53BB9" w:rsidRPr="00BF77DA" w14:paraId="288686BF" w14:textId="77777777" w:rsidTr="002B357E">
        <w:trPr>
          <w:cantSplit/>
          <w:trHeight w:val="732"/>
        </w:trPr>
        <w:tc>
          <w:tcPr>
            <w:tcW w:w="1080" w:type="dxa"/>
            <w:vAlign w:val="center"/>
          </w:tcPr>
          <w:p w14:paraId="04354EF7" w14:textId="4BEC225B" w:rsidR="00C53BB9" w:rsidRPr="00C53BB9" w:rsidRDefault="00C53BB9" w:rsidP="00C53BB9">
            <w:pPr>
              <w:jc w:val="center"/>
              <w:rPr>
                <w:rFonts w:ascii="GHEA Grapalat" w:hAnsi="GHEA Grapalat"/>
                <w:sz w:val="20"/>
              </w:rPr>
            </w:pPr>
            <w:r>
              <w:rPr>
                <w:rFonts w:ascii="GHEA Grapalat" w:hAnsi="GHEA Grapalat"/>
                <w:sz w:val="20"/>
              </w:rPr>
              <w:t>2</w:t>
            </w:r>
          </w:p>
        </w:tc>
        <w:tc>
          <w:tcPr>
            <w:tcW w:w="1800" w:type="dxa"/>
            <w:vAlign w:val="center"/>
          </w:tcPr>
          <w:p w14:paraId="0C2313E1" w14:textId="47EA0232" w:rsidR="00C53BB9" w:rsidRPr="00C53BB9" w:rsidRDefault="00C53BB9" w:rsidP="00C53BB9">
            <w:pPr>
              <w:jc w:val="center"/>
              <w:rPr>
                <w:rFonts w:ascii="GHEA Grapalat" w:hAnsi="GHEA Grapalat"/>
                <w:sz w:val="18"/>
                <w:szCs w:val="18"/>
              </w:rPr>
            </w:pPr>
            <w:r>
              <w:rPr>
                <w:rFonts w:ascii="GHEA Grapalat" w:hAnsi="GHEA Grapalat"/>
                <w:sz w:val="18"/>
                <w:szCs w:val="18"/>
              </w:rPr>
              <w:t>09211200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38BE506B" w14:textId="4F22C118" w:rsidR="00C53BB9" w:rsidRPr="00C53BB9" w:rsidRDefault="00C53BB9" w:rsidP="00C53BB9">
            <w:pPr>
              <w:rPr>
                <w:rFonts w:ascii="GHEA Grapalat" w:hAnsi="GHEA Grapalat"/>
                <w:sz w:val="18"/>
                <w:szCs w:val="18"/>
              </w:rPr>
            </w:pPr>
            <w:r w:rsidRPr="00C53BB9">
              <w:rPr>
                <w:rFonts w:ascii="GHEA Grapalat" w:hAnsi="GHEA Grapalat"/>
                <w:sz w:val="18"/>
                <w:szCs w:val="18"/>
              </w:rPr>
              <w:t>օդամղիչային յուղ</w:t>
            </w:r>
          </w:p>
        </w:tc>
        <w:tc>
          <w:tcPr>
            <w:tcW w:w="720" w:type="dxa"/>
            <w:textDirection w:val="btLr"/>
          </w:tcPr>
          <w:p w14:paraId="781FDCC1" w14:textId="2CF7DCBF" w:rsidR="00C53BB9"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tcPr>
          <w:p w14:paraId="7964C7AE" w14:textId="3BDC502C" w:rsidR="00C53BB9"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tcPr>
          <w:p w14:paraId="2A4D49E2" w14:textId="0DFC7816"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72183DB0" w14:textId="29979E2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70379EE" w14:textId="389A7CC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B697601" w14:textId="19B0E25D"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7E0D656" w14:textId="31E8D2FE"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78B7023" w14:textId="4BF31F8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B59F92F" w14:textId="490C91C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5B94D54" w14:textId="024120B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0D84D68" w14:textId="1790C069"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51E69F7" w14:textId="27322AE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4AA4B795" w14:textId="77777777" w:rsidR="00C53BB9" w:rsidRPr="003D463F" w:rsidRDefault="00C53BB9" w:rsidP="00C53BB9">
            <w:pPr>
              <w:jc w:val="center"/>
              <w:rPr>
                <w:rFonts w:ascii="GHEA Grapalat" w:hAnsi="GHEA Grapalat" w:cs="Sylfaen"/>
                <w:sz w:val="16"/>
                <w:szCs w:val="20"/>
                <w:lang w:val="pt-BR"/>
              </w:rPr>
            </w:pPr>
          </w:p>
          <w:p w14:paraId="2AD42B1B" w14:textId="2C23BCE6" w:rsidR="00C53BB9" w:rsidRPr="003D463F" w:rsidRDefault="00C53BB9" w:rsidP="00C53BB9">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EAD14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3E3D">
        <w:rPr>
          <w:rFonts w:ascii="GHEA Grapalat" w:hAnsi="GHEA Grapalat"/>
          <w:sz w:val="18"/>
          <w:lang w:val="hy-AM"/>
        </w:rPr>
        <w:t>ԵԷՏ-ԳՀԱՊՁԲ-26/10</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62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EB6A81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53E3D">
        <w:rPr>
          <w:rFonts w:ascii="GHEA Grapalat" w:hAnsi="GHEA Grapalat"/>
          <w:sz w:val="18"/>
          <w:lang w:val="hy-AM"/>
        </w:rPr>
        <w:t>ԵԷՏ-ԳՀԱՊՁԲ-26/10</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B94996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E3D">
        <w:rPr>
          <w:rFonts w:ascii="GHEA Grapalat" w:hAnsi="GHEA Grapalat"/>
          <w:sz w:val="18"/>
          <w:lang w:val="hy-AM"/>
        </w:rPr>
        <w:t>ԵԷՏ-ԳՀԱՊՁԲ-26/10</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12FA1D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C53E3D">
        <w:rPr>
          <w:rFonts w:ascii="GHEA Grapalat" w:hAnsi="GHEA Grapalat" w:cs="Sylfaen"/>
          <w:sz w:val="20"/>
          <w:szCs w:val="20"/>
          <w:lang w:val="es-ES"/>
        </w:rPr>
        <w:t>ԵԷՏ-ԳՀԱՊՁԲ-26/10</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4B9D7" w14:textId="77777777" w:rsidR="007C5575" w:rsidRDefault="007C5575">
      <w:r>
        <w:separator/>
      </w:r>
    </w:p>
  </w:endnote>
  <w:endnote w:type="continuationSeparator" w:id="0">
    <w:p w14:paraId="7F9C8FFF" w14:textId="77777777" w:rsidR="007C5575" w:rsidRDefault="007C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2F630" w14:textId="77777777" w:rsidR="007C5575" w:rsidRDefault="007C5575">
      <w:r>
        <w:separator/>
      </w:r>
    </w:p>
  </w:footnote>
  <w:footnote w:type="continuationSeparator" w:id="0">
    <w:p w14:paraId="27C97413" w14:textId="77777777" w:rsidR="007C5575" w:rsidRDefault="007C5575">
      <w:r>
        <w:continuationSeparator/>
      </w:r>
    </w:p>
  </w:footnote>
  <w:footnote w:id="1">
    <w:p w14:paraId="00CF2803" w14:textId="2C4F68CE" w:rsidR="003D62B3" w:rsidRPr="00151EB5" w:rsidRDefault="003D62B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3D62B3" w:rsidRPr="00151EB5" w:rsidRDefault="003D62B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DF"/>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FC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39"/>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57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6F8"/>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4B5F"/>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62B3"/>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3C"/>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7C4"/>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4D6"/>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0D9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D5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48"/>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4F4"/>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7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19"/>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12D"/>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776"/>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600C"/>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EE"/>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3E36"/>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8C"/>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2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379"/>
    <w:rsid w:val="00B2066D"/>
    <w:rsid w:val="00B20703"/>
    <w:rsid w:val="00B21689"/>
    <w:rsid w:val="00B217A5"/>
    <w:rsid w:val="00B21BA9"/>
    <w:rsid w:val="00B2283B"/>
    <w:rsid w:val="00B22DE6"/>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06E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BE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BB9"/>
    <w:rsid w:val="00C53D1C"/>
    <w:rsid w:val="00C53E3D"/>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76"/>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60"/>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3"/>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717"/>
    <w:rsid w:val="00F419C7"/>
    <w:rsid w:val="00F42DC8"/>
    <w:rsid w:val="00F4395E"/>
    <w:rsid w:val="00F449C0"/>
    <w:rsid w:val="00F4506C"/>
    <w:rsid w:val="00F45B4D"/>
    <w:rsid w:val="00F45B8B"/>
    <w:rsid w:val="00F51B3A"/>
    <w:rsid w:val="00F53525"/>
    <w:rsid w:val="00F53DAF"/>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8703-C6A7-4054-98FA-4594B02F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20592</Words>
  <Characters>117377</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118</cp:revision>
  <cp:lastPrinted>2025-08-18T05:27:00Z</cp:lastPrinted>
  <dcterms:created xsi:type="dcterms:W3CDTF">2025-03-04T12:44:00Z</dcterms:created>
  <dcterms:modified xsi:type="dcterms:W3CDTF">2026-02-26T11:52:00Z</dcterms:modified>
</cp:coreProperties>
</file>